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90593" w14:textId="682399FC" w:rsidR="00A442D6" w:rsidRDefault="009135E5" w:rsidP="001F507E">
      <w:pPr>
        <w:rPr>
          <w:b/>
          <w:sz w:val="32"/>
          <w:szCs w:val="32"/>
          <w:u w:val="single"/>
        </w:rPr>
      </w:pPr>
      <w:r>
        <w:rPr>
          <w:noProof/>
        </w:rPr>
        <mc:AlternateContent>
          <mc:Choice Requires="wps">
            <w:drawing>
              <wp:anchor distT="0" distB="0" distL="114300" distR="114300" simplePos="0" relativeHeight="251660288" behindDoc="0" locked="0" layoutInCell="1" allowOverlap="1" wp14:anchorId="0AA629DB" wp14:editId="051ED883">
                <wp:simplePos x="0" y="0"/>
                <wp:positionH relativeFrom="margin">
                  <wp:posOffset>638132</wp:posOffset>
                </wp:positionH>
                <wp:positionV relativeFrom="margin">
                  <wp:posOffset>-405370</wp:posOffset>
                </wp:positionV>
                <wp:extent cx="3660775" cy="3651250"/>
                <wp:effectExtent l="0" t="0" r="13335" b="7620"/>
                <wp:wrapSquare wrapText="bothSides"/>
                <wp:docPr id="111" name="Textruta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2A7F0" w14:textId="4706907F" w:rsidR="00A442D6" w:rsidRDefault="00A442D6" w:rsidP="00A442D6">
                            <w:pPr>
                              <w:pStyle w:val="Ingetavstnd"/>
                              <w:jc w:val="right"/>
                              <w:rPr>
                                <w:caps/>
                                <w:color w:val="323E4F" w:themeColor="text2" w:themeShade="BF"/>
                                <w:sz w:val="40"/>
                                <w:szCs w:val="40"/>
                              </w:rPr>
                            </w:pPr>
                            <w:r>
                              <w:rPr>
                                <w:caps/>
                                <w:color w:val="323E4F" w:themeColor="text2" w:themeShade="BF"/>
                                <w:sz w:val="40"/>
                                <w:szCs w:val="40"/>
                              </w:rPr>
                              <w:t>2024-06-</w:t>
                            </w:r>
                            <w:r w:rsidR="00DA45B6">
                              <w:rPr>
                                <w:caps/>
                                <w:color w:val="323E4F" w:themeColor="text2" w:themeShade="BF"/>
                                <w:sz w:val="40"/>
                                <w:szCs w:val="40"/>
                              </w:rPr>
                              <w:t>25</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0AA629DB" id="_x0000_t202" coordsize="21600,21600" o:spt="202" path="m,l,21600r21600,l21600,xe">
                <v:stroke joinstyle="miter"/>
                <v:path gradientshapeok="t" o:connecttype="rect"/>
              </v:shapetype>
              <v:shape id="Textruta 111" o:spid="_x0000_s1026" type="#_x0000_t202" style="position:absolute;margin-left:50.25pt;margin-top:-31.9pt;width:288.25pt;height:287.5pt;z-index:251660288;visibility:visible;mso-wrap-style:square;mso-width-percent:734;mso-height-percent:363;mso-wrap-distance-left:9pt;mso-wrap-distance-top:0;mso-wrap-distance-right:9pt;mso-wrap-distance-bottom:0;mso-position-horizontal:absolute;mso-position-horizontal-relative:margin;mso-position-vertical:absolute;mso-position-vertical-relative:margin;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" filled="f" stroked="f" strokeweight=".5pt">
                <v:textbox style="mso-fit-shape-to-text:t" inset="0,0,0,0">
                  <w:txbxContent>
                    <w:p w14:paraId="0E32A7F0" w14:textId="4706907F" w:rsidR="00A442D6" w:rsidRDefault="00A442D6" w:rsidP="00A442D6">
                      <w:pPr>
                        <w:pStyle w:val="Ingetavstnd"/>
                        <w:jc w:val="right"/>
                        <w:rPr>
                          <w:caps/>
                          <w:color w:val="323E4F" w:themeColor="text2" w:themeShade="BF"/>
                          <w:sz w:val="40"/>
                          <w:szCs w:val="40"/>
                        </w:rPr>
                      </w:pPr>
                      <w:r>
                        <w:rPr>
                          <w:caps/>
                          <w:color w:val="323E4F" w:themeColor="text2" w:themeShade="BF"/>
                          <w:sz w:val="40"/>
                          <w:szCs w:val="40"/>
                        </w:rPr>
                        <w:t>2024-06-</w:t>
                      </w:r>
                      <w:r w:rsidR="00DA45B6">
                        <w:rPr>
                          <w:caps/>
                          <w:color w:val="323E4F" w:themeColor="text2" w:themeShade="BF"/>
                          <w:sz w:val="40"/>
                          <w:szCs w:val="40"/>
                        </w:rPr>
                        <w:t>25</w:t>
                      </w:r>
                    </w:p>
                  </w:txbxContent>
                </v:textbox>
                <w10:wrap type="square" anchorx="margin" anchory="margin"/>
              </v:shape>
            </w:pict>
          </mc:Fallback>
        </mc:AlternateContent>
      </w:r>
      <w:r>
        <w:rPr>
          <w:noProof/>
          <w:lang w:eastAsia="sv-SE"/>
        </w:rPr>
        <w:drawing>
          <wp:anchor distT="0" distB="0" distL="114300" distR="114300" simplePos="0" relativeHeight="251662336" behindDoc="0" locked="0" layoutInCell="1" allowOverlap="1" wp14:anchorId="41706E25" wp14:editId="2BA26050">
            <wp:simplePos x="0" y="0"/>
            <wp:positionH relativeFrom="column">
              <wp:posOffset>-663465</wp:posOffset>
            </wp:positionH>
            <wp:positionV relativeFrom="paragraph">
              <wp:posOffset>-523875</wp:posOffset>
            </wp:positionV>
            <wp:extent cx="3009265" cy="1161415"/>
            <wp:effectExtent l="0" t="0" r="0" b="0"/>
            <wp:wrapNone/>
            <wp:docPr id="2" name="Bildobjekt 2" descr="En bild som visar symbol, logotyp, Grafik,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En bild som visar symbol, logotyp, Grafik, Teckensnitt&#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9265" cy="1161415"/>
                    </a:xfrm>
                    <a:prstGeom prst="rect">
                      <a:avLst/>
                    </a:prstGeom>
                  </pic:spPr>
                </pic:pic>
              </a:graphicData>
            </a:graphic>
            <wp14:sizeRelH relativeFrom="margin">
              <wp14:pctWidth>0</wp14:pctWidth>
            </wp14:sizeRelH>
            <wp14:sizeRelV relativeFrom="margin">
              <wp14:pctHeight>0</wp14:pctHeight>
            </wp14:sizeRelV>
          </wp:anchor>
        </w:drawing>
      </w:r>
    </w:p>
    <w:p w14:paraId="7C448F01" w14:textId="09D73ADF" w:rsidR="00A270A2" w:rsidRPr="00DA45B6" w:rsidRDefault="009135E5" w:rsidP="00A270A2">
      <w:pPr>
        <w:rPr>
          <w:b/>
          <w:sz w:val="32"/>
          <w:szCs w:val="32"/>
          <w:u w:val="single"/>
        </w:rPr>
      </w:pPr>
      <w:r>
        <w:rPr>
          <w:noProof/>
        </w:rPr>
        <mc:AlternateContent>
          <mc:Choice Requires="wpg">
            <w:drawing>
              <wp:anchor distT="0" distB="0" distL="114300" distR="114300" simplePos="0" relativeHeight="251664384" behindDoc="0" locked="0" layoutInCell="1" allowOverlap="1" wp14:anchorId="27380CE6" wp14:editId="1B4C35B0">
                <wp:simplePos x="0" y="0"/>
                <wp:positionH relativeFrom="margin">
                  <wp:posOffset>-662152</wp:posOffset>
                </wp:positionH>
                <wp:positionV relativeFrom="margin">
                  <wp:posOffset>8402061</wp:posOffset>
                </wp:positionV>
                <wp:extent cx="7153275" cy="781050"/>
                <wp:effectExtent l="0" t="0" r="9525" b="0"/>
                <wp:wrapNone/>
                <wp:docPr id="1" name="Grupp 1"/>
                <wp:cNvGraphicFramePr/>
                <a:graphic xmlns:a="http://schemas.openxmlformats.org/drawingml/2006/main">
                  <a:graphicData uri="http://schemas.microsoft.com/office/word/2010/wordprocessingGroup">
                    <wpg:wgp>
                      <wpg:cNvGrpSpPr/>
                      <wpg:grpSpPr>
                        <a:xfrm>
                          <a:off x="0" y="0"/>
                          <a:ext cx="7153275" cy="781050"/>
                          <a:chOff x="-1522" y="4354287"/>
                          <a:chExt cx="228600" cy="7141027"/>
                        </a:xfrm>
                      </wpg:grpSpPr>
                      <wps:wsp>
                        <wps:cNvPr id="3" name="Rektangel 3"/>
                        <wps:cNvSpPr/>
                        <wps:spPr>
                          <a:xfrm>
                            <a:off x="-1522" y="4354287"/>
                            <a:ext cx="228600" cy="4253595"/>
                          </a:xfrm>
                          <a:prstGeom prst="rect">
                            <a:avLst/>
                          </a:prstGeom>
                          <a:solidFill>
                            <a:srgbClr val="E18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ktangel 4"/>
                        <wps:cNvSpPr>
                          <a:spLocks noChangeAspect="1"/>
                        </wps:cNvSpPr>
                        <wps:spPr>
                          <a:xfrm>
                            <a:off x="-1522" y="9525001"/>
                            <a:ext cx="228600" cy="1970313"/>
                          </a:xfrm>
                          <a:prstGeom prst="rect">
                            <a:avLst/>
                          </a:prstGeom>
                          <a:solidFill>
                            <a:srgbClr val="FDC9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5DAC16A" id="Grupp 1" o:spid="_x0000_s1026" style="position:absolute;margin-left:-52.15pt;margin-top:661.6pt;width:563.25pt;height:61.5pt;z-index:251664384;mso-position-horizontal-relative:margin;mso-position-vertical-relative:margin" coordorigin="-15,43542" coordsize="2286,7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">
                <v:rect id="Rektangel 3" o:spid="_x0000_s1027" style="position:absolute;left:-15;top:43542;width:2285;height:42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" fillcolor="#e18532" stroked="f" strokeweight="1pt"/>
                <v:rect id="Rektangel 4" o:spid="_x0000_s1028" style="position:absolute;left:-15;top:95250;width:2285;height:19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" fillcolor="#fdc99a" stroked="f" strokeweight="1pt">
                  <o:lock v:ext="edit" aspectratio="t"/>
                </v:rect>
                <w10:wrap anchorx="margin" anchory="margin"/>
              </v:group>
            </w:pict>
          </mc:Fallback>
        </mc:AlternateContent>
      </w:r>
      <w:r w:rsidR="00A442D6">
        <w:rPr>
          <w:noProof/>
        </w:rPr>
        <mc:AlternateContent>
          <mc:Choice Requires="wps">
            <w:drawing>
              <wp:anchor distT="0" distB="0" distL="114300" distR="114300" simplePos="0" relativeHeight="251659264" behindDoc="0" locked="0" layoutInCell="1" allowOverlap="1" wp14:anchorId="232C61B0" wp14:editId="45BA0AC6">
                <wp:simplePos x="0" y="0"/>
                <wp:positionH relativeFrom="page">
                  <wp:posOffset>1296670</wp:posOffset>
                </wp:positionH>
                <wp:positionV relativeFrom="page">
                  <wp:posOffset>5348605</wp:posOffset>
                </wp:positionV>
                <wp:extent cx="5753100" cy="525780"/>
                <wp:effectExtent l="0" t="0" r="10160" b="6350"/>
                <wp:wrapSquare wrapText="bothSides"/>
                <wp:docPr id="113" name="Textruta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BA15D6" w14:textId="3C07B067" w:rsidR="00A442D6" w:rsidRPr="00A442D6" w:rsidRDefault="00B95DDC" w:rsidP="00A442D6">
                            <w:pPr>
                              <w:pStyle w:val="Ingetavstnd"/>
                              <w:jc w:val="right"/>
                              <w:rPr>
                                <w:caps/>
                                <w:sz w:val="52"/>
                                <w:szCs w:val="52"/>
                              </w:rPr>
                            </w:pPr>
                            <w:sdt>
                              <w:sdtPr>
                                <w:rPr>
                                  <w:caps/>
                                  <w:sz w:val="48"/>
                                  <w:szCs w:val="48"/>
                                </w:rPr>
                                <w:alias w:val="Rubrik"/>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DA45B6">
                                  <w:rPr>
                                    <w:caps/>
                                    <w:sz w:val="48"/>
                                    <w:szCs w:val="48"/>
                                  </w:rPr>
                                  <w:t>Samtalsguide för uppföljning av genomförandeplan</w:t>
                                </w:r>
                              </w:sdtContent>
                            </w:sdt>
                          </w:p>
                          <w:sdt>
                            <w:sdtPr>
                              <w:rPr>
                                <w:smallCaps/>
                                <w:color w:val="44546A" w:themeColor="text2"/>
                                <w:sz w:val="36"/>
                                <w:szCs w:val="36"/>
                              </w:rPr>
                              <w:alias w:val="Underrubrik"/>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59E47CC5" w14:textId="77777777" w:rsidR="00A442D6" w:rsidRDefault="00A442D6" w:rsidP="00A442D6">
                                <w:pPr>
                                  <w:pStyle w:val="Ingetavstnd"/>
                                  <w:jc w:val="right"/>
                                  <w:rPr>
                                    <w:smallCaps/>
                                    <w:color w:val="44546A" w:themeColor="text2"/>
                                    <w:sz w:val="36"/>
                                    <w:szCs w:val="36"/>
                                  </w:rPr>
                                </w:pPr>
                                <w:r>
                                  <w:rPr>
                                    <w:smallCaps/>
                                    <w:color w:val="44546A"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232C61B0" id="Textruta 113" o:spid="_x0000_s1027" type="#_x0000_t202" style="position:absolute;margin-left:102.1pt;margin-top:421.15pt;width:453pt;height:41.4pt;z-index:251659264;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" filled="f" stroked="f" strokeweight=".5pt">
                <v:textbox inset="0,0,0,0">
                  <w:txbxContent>
                    <w:p w14:paraId="0CBA15D6" w14:textId="3C07B067" w:rsidR="00A442D6" w:rsidRPr="00A442D6" w:rsidRDefault="00D30061" w:rsidP="00A442D6">
                      <w:pPr>
                        <w:pStyle w:val="Ingetavstnd"/>
                        <w:jc w:val="right"/>
                        <w:rPr>
                          <w:caps/>
                          <w:sz w:val="52"/>
                          <w:szCs w:val="52"/>
                        </w:rPr>
                      </w:pPr>
                      <w:sdt>
                        <w:sdtPr>
                          <w:rPr>
                            <w:caps/>
                            <w:sz w:val="48"/>
                            <w:szCs w:val="48"/>
                          </w:rPr>
                          <w:alias w:val="Rubrik"/>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DA45B6">
                            <w:rPr>
                              <w:caps/>
                              <w:sz w:val="48"/>
                              <w:szCs w:val="48"/>
                            </w:rPr>
                            <w:t>Samtalsguide för uppföljning av genomförandeplan</w:t>
                          </w:r>
                        </w:sdtContent>
                      </w:sdt>
                    </w:p>
                    <w:sdt>
                      <w:sdtPr>
                        <w:rPr>
                          <w:smallCaps/>
                          <w:color w:val="44546A" w:themeColor="text2"/>
                          <w:sz w:val="36"/>
                          <w:szCs w:val="36"/>
                        </w:rPr>
                        <w:alias w:val="Underrubrik"/>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59E47CC5" w14:textId="77777777" w:rsidR="00A442D6" w:rsidRDefault="00A442D6" w:rsidP="00A442D6">
                          <w:pPr>
                            <w:pStyle w:val="Ingetavstnd"/>
                            <w:jc w:val="right"/>
                            <w:rPr>
                              <w:smallCaps/>
                              <w:color w:val="44546A" w:themeColor="text2"/>
                              <w:sz w:val="36"/>
                              <w:szCs w:val="36"/>
                            </w:rPr>
                          </w:pPr>
                          <w:r>
                            <w:rPr>
                              <w:smallCaps/>
                              <w:color w:val="44546A" w:themeColor="text2"/>
                              <w:sz w:val="36"/>
                              <w:szCs w:val="36"/>
                            </w:rPr>
                            <w:t xml:space="preserve">     </w:t>
                          </w:r>
                        </w:p>
                      </w:sdtContent>
                    </w:sdt>
                  </w:txbxContent>
                </v:textbox>
                <w10:wrap type="square" anchorx="page" anchory="page"/>
              </v:shape>
            </w:pict>
          </mc:Fallback>
        </mc:AlternateContent>
      </w:r>
      <w:r w:rsidR="00A442D6">
        <w:rPr>
          <w:b/>
          <w:sz w:val="32"/>
          <w:szCs w:val="32"/>
          <w:u w:val="single"/>
        </w:rPr>
        <w:br w:type="page"/>
      </w:r>
    </w:p>
    <w:p w14:paraId="1B103010" w14:textId="6FE33350" w:rsidR="00DA45B6" w:rsidRDefault="00DA45B6" w:rsidP="006C78C9">
      <w:r>
        <w:lastRenderedPageBreak/>
        <w:t xml:space="preserve">Det är aktuell omsorgskontakt som ansvarar för och genomför uppföljning av genomförandeplanen var sjätte månad. Uppföljningen görs i ett samtal i samband med att stödet genomförs, önskas avsatt tid för detta kontaktas planerare/samordnare. Närstående eller företrädare bjuds i normalfallet inte in att delta. </w:t>
      </w:r>
    </w:p>
    <w:p w14:paraId="54B590E8" w14:textId="77777777" w:rsidR="00DA45B6" w:rsidRDefault="00DA45B6" w:rsidP="006C78C9">
      <w:r>
        <w:t xml:space="preserve">Omsorgskontakten tar med sig den senast skrivna genomförandeplanen, går igenom den från början till slut, kontrollerar närståendeuppgifter och frågar om samtycke. Skriv ev. ändringar på genomförandeplanen samt besvara nedanstående frågor. </w:t>
      </w:r>
    </w:p>
    <w:p w14:paraId="095CC7A9" w14:textId="77777777" w:rsidR="00DA45B6" w:rsidRDefault="00DA45B6" w:rsidP="006C78C9">
      <w:r>
        <w:t xml:space="preserve">Glöm inte bort att gå igenom om målen för respektive insats är uppfyllda. Skriv en kommentar till måluppfyllelsen: Varför är ev. mål inte uppfyllda eller endast delvis uppfyllda? </w:t>
      </w:r>
    </w:p>
    <w:p w14:paraId="2A54AFDD" w14:textId="64171CA5" w:rsidR="00DA45B6" w:rsidRDefault="00DA45B6" w:rsidP="006C78C9">
      <w:r>
        <w:t>Om svaret är nej eller delvis är det viktigt att beskriva vad som inte har lyckats och varför, är målet orimligt och behöver formuleras om? Om svaret är ja, ska vi skapa ett nytt mål att jobba emot till nästa uppföljning?</w:t>
      </w:r>
    </w:p>
    <w:tbl>
      <w:tblPr>
        <w:tblStyle w:val="Tabellrutnt"/>
        <w:tblpPr w:leftFromText="141" w:rightFromText="141" w:vertAnchor="text" w:horzAnchor="margin" w:tblpY="167"/>
        <w:tblW w:w="0" w:type="auto"/>
        <w:tblLook w:val="04A0" w:firstRow="1" w:lastRow="0" w:firstColumn="1" w:lastColumn="0" w:noHBand="0" w:noVBand="1"/>
      </w:tblPr>
      <w:tblGrid>
        <w:gridCol w:w="4531"/>
        <w:gridCol w:w="4531"/>
      </w:tblGrid>
      <w:tr w:rsidR="00DA45B6" w14:paraId="304238ED" w14:textId="77777777" w:rsidTr="00DA45B6">
        <w:tc>
          <w:tcPr>
            <w:tcW w:w="4531" w:type="dxa"/>
          </w:tcPr>
          <w:p w14:paraId="6E5CB8BB" w14:textId="77777777" w:rsidR="00DA45B6" w:rsidRDefault="00DA45B6" w:rsidP="00DA45B6">
            <w:r w:rsidRPr="00DA45B6">
              <w:rPr>
                <w:b/>
                <w:bCs/>
              </w:rPr>
              <w:t>Beskrivning av brukarens delaktighet i uppföljningen:</w:t>
            </w:r>
            <w:r>
              <w:t xml:space="preserve"> Svarade den enskilde själv eller med stöd av någon annan? </w:t>
            </w:r>
          </w:p>
          <w:p w14:paraId="7627E121" w14:textId="21EEFBAB" w:rsidR="00DA45B6" w:rsidRPr="00DA45B6" w:rsidRDefault="00DA45B6" w:rsidP="00DA45B6">
            <w:pPr>
              <w:rPr>
                <w:i/>
                <w:iCs/>
              </w:rPr>
            </w:pPr>
            <w:proofErr w:type="spellStart"/>
            <w:r w:rsidRPr="00DA45B6">
              <w:rPr>
                <w:i/>
                <w:iCs/>
              </w:rPr>
              <w:t>Exvis</w:t>
            </w:r>
            <w:proofErr w:type="spellEnd"/>
            <w:r w:rsidRPr="00DA45B6">
              <w:rPr>
                <w:i/>
                <w:iCs/>
              </w:rPr>
              <w:t xml:space="preserve">. Kalle har delvis besvarat på frågorna, hade även stöd av dotter Inger. Kalle har på grund av sin kognitiva svikt ej deltagit i uppföljningen, fått information av </w:t>
            </w:r>
            <w:r w:rsidR="00D30061">
              <w:rPr>
                <w:i/>
                <w:iCs/>
              </w:rPr>
              <w:t>omsorgskontakt</w:t>
            </w:r>
            <w:r w:rsidRPr="00DA45B6">
              <w:rPr>
                <w:i/>
                <w:iCs/>
              </w:rPr>
              <w:t>. Kalle har själv deltagit och besvarat på frågorna till uppföljningen.</w:t>
            </w:r>
          </w:p>
        </w:tc>
        <w:tc>
          <w:tcPr>
            <w:tcW w:w="4531" w:type="dxa"/>
          </w:tcPr>
          <w:p w14:paraId="72F4B149" w14:textId="77777777" w:rsidR="00DA45B6" w:rsidRDefault="00DA45B6" w:rsidP="00DA45B6">
            <w:pPr>
              <w:rPr>
                <w:iCs/>
              </w:rPr>
            </w:pPr>
          </w:p>
        </w:tc>
      </w:tr>
      <w:tr w:rsidR="00DA45B6" w14:paraId="02596845" w14:textId="77777777" w:rsidTr="00DA45B6">
        <w:tc>
          <w:tcPr>
            <w:tcW w:w="4531" w:type="dxa"/>
          </w:tcPr>
          <w:p w14:paraId="778EBC3A" w14:textId="77777777" w:rsidR="00DA45B6" w:rsidRPr="00DA45B6" w:rsidRDefault="00DA45B6" w:rsidP="00DA45B6">
            <w:pPr>
              <w:rPr>
                <w:b/>
                <w:bCs/>
              </w:rPr>
            </w:pPr>
            <w:r w:rsidRPr="00DA45B6">
              <w:rPr>
                <w:b/>
                <w:bCs/>
              </w:rPr>
              <w:t>Upplever du att du kan påverka hur ditt stöd genomförs? Arbetar personalen som det står skrivet i genomförandeplanen?</w:t>
            </w:r>
          </w:p>
          <w:p w14:paraId="39D7FEFF" w14:textId="77777777" w:rsidR="00DA45B6" w:rsidRDefault="00DA45B6" w:rsidP="00DA45B6">
            <w:pPr>
              <w:rPr>
                <w:i/>
                <w:iCs/>
              </w:rPr>
            </w:pPr>
            <w:r w:rsidRPr="00DA45B6">
              <w:rPr>
                <w:i/>
                <w:iCs/>
              </w:rPr>
              <w:t>Om inte, beskriv din upplevelse.</w:t>
            </w:r>
          </w:p>
          <w:p w14:paraId="2E5E5547" w14:textId="77777777" w:rsidR="00DA45B6" w:rsidRDefault="00DA45B6" w:rsidP="00DA45B6">
            <w:pPr>
              <w:rPr>
                <w:i/>
                <w:iCs/>
              </w:rPr>
            </w:pPr>
          </w:p>
          <w:p w14:paraId="73FA5A0F" w14:textId="77777777" w:rsidR="00DA45B6" w:rsidRDefault="00DA45B6" w:rsidP="00DA45B6">
            <w:pPr>
              <w:rPr>
                <w:i/>
                <w:iCs/>
              </w:rPr>
            </w:pPr>
          </w:p>
          <w:p w14:paraId="665DE669" w14:textId="77777777" w:rsidR="00DA45B6" w:rsidRPr="00DA45B6" w:rsidRDefault="00DA45B6" w:rsidP="00DA45B6">
            <w:pPr>
              <w:rPr>
                <w:i/>
                <w:iCs/>
              </w:rPr>
            </w:pPr>
          </w:p>
        </w:tc>
        <w:tc>
          <w:tcPr>
            <w:tcW w:w="4531" w:type="dxa"/>
          </w:tcPr>
          <w:p w14:paraId="3B5D38D0" w14:textId="77777777" w:rsidR="00DA45B6" w:rsidRDefault="00DA45B6" w:rsidP="00DA45B6">
            <w:pPr>
              <w:rPr>
                <w:iCs/>
              </w:rPr>
            </w:pPr>
          </w:p>
        </w:tc>
      </w:tr>
      <w:tr w:rsidR="00DA45B6" w14:paraId="485AD7FD" w14:textId="77777777" w:rsidTr="00DA45B6">
        <w:tc>
          <w:tcPr>
            <w:tcW w:w="4531" w:type="dxa"/>
          </w:tcPr>
          <w:p w14:paraId="3B01D757" w14:textId="77777777" w:rsidR="00DA45B6" w:rsidRPr="00DA45B6" w:rsidRDefault="00DA45B6" w:rsidP="00DA45B6">
            <w:pPr>
              <w:rPr>
                <w:b/>
                <w:bCs/>
              </w:rPr>
            </w:pPr>
            <w:r w:rsidRPr="00DA45B6">
              <w:rPr>
                <w:b/>
                <w:bCs/>
              </w:rPr>
              <w:t xml:space="preserve">Känner du dig trygg med det stöd du får? </w:t>
            </w:r>
          </w:p>
          <w:p w14:paraId="50AEE7E5" w14:textId="77777777" w:rsidR="00DA45B6" w:rsidRDefault="00DA45B6" w:rsidP="00DA45B6">
            <w:r w:rsidRPr="00DA45B6">
              <w:t>Om inte, beskriv din upplevelse.</w:t>
            </w:r>
          </w:p>
          <w:p w14:paraId="61030B04" w14:textId="77777777" w:rsidR="00DA45B6" w:rsidRDefault="00DA45B6" w:rsidP="00DA45B6"/>
          <w:p w14:paraId="4CCA7597" w14:textId="77777777" w:rsidR="00DA45B6" w:rsidRDefault="00DA45B6" w:rsidP="00DA45B6"/>
          <w:p w14:paraId="0E0DF33B" w14:textId="77777777" w:rsidR="00DA45B6" w:rsidRPr="00DA45B6" w:rsidRDefault="00DA45B6" w:rsidP="00DA45B6"/>
        </w:tc>
        <w:tc>
          <w:tcPr>
            <w:tcW w:w="4531" w:type="dxa"/>
          </w:tcPr>
          <w:p w14:paraId="4838DBF3" w14:textId="77777777" w:rsidR="00DA45B6" w:rsidRDefault="00DA45B6" w:rsidP="00DA45B6">
            <w:pPr>
              <w:rPr>
                <w:iCs/>
              </w:rPr>
            </w:pPr>
          </w:p>
        </w:tc>
      </w:tr>
      <w:tr w:rsidR="00DA45B6" w14:paraId="484F3326" w14:textId="77777777" w:rsidTr="00DA45B6">
        <w:tc>
          <w:tcPr>
            <w:tcW w:w="4531" w:type="dxa"/>
          </w:tcPr>
          <w:p w14:paraId="601CCF2A" w14:textId="77777777" w:rsidR="00DA45B6" w:rsidRDefault="00DA45B6" w:rsidP="00DA45B6">
            <w:pPr>
              <w:rPr>
                <w:b/>
                <w:bCs/>
              </w:rPr>
            </w:pPr>
            <w:r w:rsidRPr="00DA45B6">
              <w:rPr>
                <w:b/>
                <w:bCs/>
              </w:rPr>
              <w:t>Hur upplever du bemötandet?</w:t>
            </w:r>
          </w:p>
          <w:p w14:paraId="4C445852" w14:textId="77777777" w:rsidR="00DA45B6" w:rsidRDefault="00DA45B6" w:rsidP="00DA45B6">
            <w:pPr>
              <w:rPr>
                <w:b/>
                <w:bCs/>
                <w:iCs/>
              </w:rPr>
            </w:pPr>
          </w:p>
          <w:p w14:paraId="74FD285D" w14:textId="77777777" w:rsidR="00DA45B6" w:rsidRDefault="00DA45B6" w:rsidP="00DA45B6">
            <w:pPr>
              <w:rPr>
                <w:b/>
                <w:bCs/>
                <w:iCs/>
              </w:rPr>
            </w:pPr>
          </w:p>
          <w:p w14:paraId="2F026B2D" w14:textId="77777777" w:rsidR="00DA45B6" w:rsidRDefault="00DA45B6" w:rsidP="00DA45B6">
            <w:pPr>
              <w:rPr>
                <w:b/>
                <w:bCs/>
                <w:iCs/>
              </w:rPr>
            </w:pPr>
          </w:p>
          <w:p w14:paraId="0AD66CB3" w14:textId="77777777" w:rsidR="00DA45B6" w:rsidRDefault="00DA45B6" w:rsidP="00DA45B6">
            <w:pPr>
              <w:rPr>
                <w:b/>
                <w:bCs/>
                <w:iCs/>
              </w:rPr>
            </w:pPr>
          </w:p>
          <w:p w14:paraId="5F14D037" w14:textId="77777777" w:rsidR="00DA45B6" w:rsidRPr="00DA45B6" w:rsidRDefault="00DA45B6" w:rsidP="00DA45B6">
            <w:pPr>
              <w:rPr>
                <w:b/>
                <w:bCs/>
                <w:iCs/>
              </w:rPr>
            </w:pPr>
          </w:p>
        </w:tc>
        <w:tc>
          <w:tcPr>
            <w:tcW w:w="4531" w:type="dxa"/>
          </w:tcPr>
          <w:p w14:paraId="3C84A8DE" w14:textId="77777777" w:rsidR="00DA45B6" w:rsidRDefault="00DA45B6" w:rsidP="00DA45B6">
            <w:pPr>
              <w:rPr>
                <w:iCs/>
              </w:rPr>
            </w:pPr>
          </w:p>
        </w:tc>
      </w:tr>
      <w:tr w:rsidR="00DA45B6" w14:paraId="205E9C4E" w14:textId="77777777" w:rsidTr="00DA45B6">
        <w:tc>
          <w:tcPr>
            <w:tcW w:w="4531" w:type="dxa"/>
          </w:tcPr>
          <w:p w14:paraId="216A253A" w14:textId="77777777" w:rsidR="00DA45B6" w:rsidRDefault="00DA45B6" w:rsidP="00DA45B6">
            <w:pPr>
              <w:rPr>
                <w:b/>
                <w:bCs/>
              </w:rPr>
            </w:pPr>
            <w:r w:rsidRPr="00DA45B6">
              <w:rPr>
                <w:b/>
                <w:bCs/>
              </w:rPr>
              <w:t>Har du det stöd du behöver? Eller skulle du vara i behov av utökade insatser?</w:t>
            </w:r>
          </w:p>
          <w:p w14:paraId="0022F58B" w14:textId="77777777" w:rsidR="00DA45B6" w:rsidRDefault="00DA45B6" w:rsidP="00DA45B6">
            <w:r>
              <w:t>(Hänvisa till biståndshandläggare om behov av utökat stöd finns, vid problem runt detta kontaktas aktuell chef)</w:t>
            </w:r>
          </w:p>
          <w:p w14:paraId="5832964F" w14:textId="77777777" w:rsidR="00DA45B6" w:rsidRDefault="00DA45B6" w:rsidP="00DA45B6">
            <w:pPr>
              <w:rPr>
                <w:iCs/>
              </w:rPr>
            </w:pPr>
          </w:p>
        </w:tc>
        <w:tc>
          <w:tcPr>
            <w:tcW w:w="4531" w:type="dxa"/>
          </w:tcPr>
          <w:p w14:paraId="3AF77BAC" w14:textId="77777777" w:rsidR="00DA45B6" w:rsidRDefault="00DA45B6" w:rsidP="00DA45B6">
            <w:pPr>
              <w:rPr>
                <w:iCs/>
              </w:rPr>
            </w:pPr>
          </w:p>
          <w:p w14:paraId="27BD331D" w14:textId="77777777" w:rsidR="00DA45B6" w:rsidRDefault="00DA45B6" w:rsidP="00DA45B6">
            <w:pPr>
              <w:rPr>
                <w:iCs/>
              </w:rPr>
            </w:pPr>
          </w:p>
        </w:tc>
      </w:tr>
    </w:tbl>
    <w:p w14:paraId="5757E0AD" w14:textId="77777777" w:rsidR="00DA45B6" w:rsidRDefault="00DA45B6" w:rsidP="006C78C9"/>
    <w:p w14:paraId="05D60696" w14:textId="4184A63D" w:rsidR="00DA45B6" w:rsidRPr="00DA45B6" w:rsidRDefault="00DA45B6" w:rsidP="00DA45B6">
      <w:pPr>
        <w:tabs>
          <w:tab w:val="left" w:pos="3015"/>
        </w:tabs>
      </w:pPr>
    </w:p>
    <w:sectPr w:rsidR="00DA45B6" w:rsidRPr="00DA45B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64A5B" w14:textId="77777777" w:rsidR="007968C1" w:rsidRDefault="007968C1" w:rsidP="007968C1">
      <w:pPr>
        <w:spacing w:after="0" w:line="240" w:lineRule="auto"/>
      </w:pPr>
      <w:r>
        <w:separator/>
      </w:r>
    </w:p>
  </w:endnote>
  <w:endnote w:type="continuationSeparator" w:id="0">
    <w:p w14:paraId="5A05A254" w14:textId="77777777" w:rsidR="007968C1" w:rsidRDefault="007968C1" w:rsidP="0079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76DA0" w14:textId="77777777" w:rsidR="007968C1" w:rsidRDefault="007968C1" w:rsidP="007968C1">
      <w:pPr>
        <w:spacing w:after="0" w:line="240" w:lineRule="auto"/>
      </w:pPr>
      <w:r>
        <w:separator/>
      </w:r>
    </w:p>
  </w:footnote>
  <w:footnote w:type="continuationSeparator" w:id="0">
    <w:p w14:paraId="237DD5F9" w14:textId="77777777" w:rsidR="007968C1" w:rsidRDefault="007968C1" w:rsidP="00796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FC6D" w14:textId="6D122A49" w:rsidR="006D6F59" w:rsidRDefault="006D6F59">
    <w:pPr>
      <w:pStyle w:val="Sidhuvud"/>
      <w:jc w:val="right"/>
      <w:rPr>
        <w:color w:val="7F7F7F" w:themeColor="text1" w:themeTint="80"/>
      </w:rPr>
    </w:pPr>
  </w:p>
  <w:p w14:paraId="60DB9A2E" w14:textId="678EFB53" w:rsidR="007968C1" w:rsidRDefault="007968C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513D"/>
    <w:multiLevelType w:val="hybridMultilevel"/>
    <w:tmpl w:val="E84A230A"/>
    <w:lvl w:ilvl="0" w:tplc="3BF6C93E">
      <w:start w:val="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54628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07"/>
    <w:rsid w:val="000D70B8"/>
    <w:rsid w:val="000E5FAB"/>
    <w:rsid w:val="001F507E"/>
    <w:rsid w:val="003969E0"/>
    <w:rsid w:val="004F30C3"/>
    <w:rsid w:val="00505A15"/>
    <w:rsid w:val="005F0FEF"/>
    <w:rsid w:val="006674FF"/>
    <w:rsid w:val="0067204F"/>
    <w:rsid w:val="006753E9"/>
    <w:rsid w:val="0068678D"/>
    <w:rsid w:val="006B351E"/>
    <w:rsid w:val="006C78C9"/>
    <w:rsid w:val="006D6F59"/>
    <w:rsid w:val="0071593C"/>
    <w:rsid w:val="007968C1"/>
    <w:rsid w:val="00814248"/>
    <w:rsid w:val="00870AD8"/>
    <w:rsid w:val="0088431D"/>
    <w:rsid w:val="008E65F5"/>
    <w:rsid w:val="009135E5"/>
    <w:rsid w:val="009F64B4"/>
    <w:rsid w:val="00A270A2"/>
    <w:rsid w:val="00A33F4B"/>
    <w:rsid w:val="00A442D6"/>
    <w:rsid w:val="00A506FB"/>
    <w:rsid w:val="00A72F21"/>
    <w:rsid w:val="00AD06B1"/>
    <w:rsid w:val="00B1767F"/>
    <w:rsid w:val="00B44543"/>
    <w:rsid w:val="00B95DDC"/>
    <w:rsid w:val="00D30061"/>
    <w:rsid w:val="00D80D60"/>
    <w:rsid w:val="00DA45B6"/>
    <w:rsid w:val="00DD6F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1E5B1A"/>
  <w15:chartTrackingRefBased/>
  <w15:docId w15:val="{04A469EE-0D27-4035-BF4D-0C1715FF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next w:val="Normal"/>
    <w:link w:val="Rubrik3Char"/>
    <w:uiPriority w:val="9"/>
    <w:unhideWhenUsed/>
    <w:qFormat/>
    <w:rsid w:val="001F507E"/>
    <w:pPr>
      <w:pBdr>
        <w:top w:val="dotted" w:sz="4" w:space="1" w:color="823B0B" w:themeColor="accent2" w:themeShade="7F"/>
        <w:bottom w:val="dotted" w:sz="4" w:space="1" w:color="823B0B" w:themeColor="accent2" w:themeShade="7F"/>
      </w:pBdr>
      <w:spacing w:before="300" w:after="200" w:line="252" w:lineRule="auto"/>
      <w:jc w:val="center"/>
      <w:outlineLvl w:val="2"/>
    </w:pPr>
    <w:rPr>
      <w:rFonts w:asciiTheme="majorHAnsi" w:eastAsiaTheme="majorEastAsia" w:hAnsiTheme="majorHAnsi" w:cstheme="majorBidi"/>
      <w:caps/>
      <w:color w:val="823B0B" w:themeColor="accent2" w:themeShade="7F"/>
      <w:kern w:val="0"/>
      <w:sz w:val="24"/>
      <w:szCs w:val="24"/>
      <w14:ligatures w14:val="none"/>
    </w:rPr>
  </w:style>
  <w:style w:type="paragraph" w:styleId="Rubrik4">
    <w:name w:val="heading 4"/>
    <w:basedOn w:val="Normal"/>
    <w:next w:val="Normal"/>
    <w:link w:val="Rubrik4Char"/>
    <w:uiPriority w:val="9"/>
    <w:unhideWhenUsed/>
    <w:qFormat/>
    <w:rsid w:val="001F507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unhideWhenUsed/>
    <w:qFormat/>
    <w:rsid w:val="001F507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1F50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F507E"/>
    <w:rPr>
      <w:rFonts w:asciiTheme="majorHAnsi" w:eastAsiaTheme="majorEastAsia" w:hAnsiTheme="majorHAnsi" w:cstheme="majorBidi"/>
      <w:spacing w:val="-10"/>
      <w:kern w:val="28"/>
      <w:sz w:val="56"/>
      <w:szCs w:val="56"/>
    </w:rPr>
  </w:style>
  <w:style w:type="character" w:customStyle="1" w:styleId="Rubrik3Char">
    <w:name w:val="Rubrik 3 Char"/>
    <w:basedOn w:val="Standardstycketeckensnitt"/>
    <w:link w:val="Rubrik3"/>
    <w:uiPriority w:val="9"/>
    <w:rsid w:val="001F507E"/>
    <w:rPr>
      <w:rFonts w:asciiTheme="majorHAnsi" w:eastAsiaTheme="majorEastAsia" w:hAnsiTheme="majorHAnsi" w:cstheme="majorBidi"/>
      <w:caps/>
      <w:color w:val="823B0B" w:themeColor="accent2" w:themeShade="7F"/>
      <w:kern w:val="0"/>
      <w:sz w:val="24"/>
      <w:szCs w:val="24"/>
      <w14:ligatures w14:val="none"/>
    </w:rPr>
  </w:style>
  <w:style w:type="character" w:customStyle="1" w:styleId="Rubrik4Char">
    <w:name w:val="Rubrik 4 Char"/>
    <w:basedOn w:val="Standardstycketeckensnitt"/>
    <w:link w:val="Rubrik4"/>
    <w:uiPriority w:val="9"/>
    <w:rsid w:val="001F507E"/>
    <w:rPr>
      <w:rFonts w:asciiTheme="majorHAnsi" w:eastAsiaTheme="majorEastAsia" w:hAnsiTheme="majorHAnsi" w:cstheme="majorBidi"/>
      <w:i/>
      <w:iCs/>
      <w:color w:val="2F5496" w:themeColor="accent1" w:themeShade="BF"/>
    </w:rPr>
  </w:style>
  <w:style w:type="character" w:customStyle="1" w:styleId="Rubrik5Char">
    <w:name w:val="Rubrik 5 Char"/>
    <w:basedOn w:val="Standardstycketeckensnitt"/>
    <w:link w:val="Rubrik5"/>
    <w:uiPriority w:val="9"/>
    <w:rsid w:val="001F507E"/>
    <w:rPr>
      <w:rFonts w:asciiTheme="majorHAnsi" w:eastAsiaTheme="majorEastAsia" w:hAnsiTheme="majorHAnsi" w:cstheme="majorBidi"/>
      <w:color w:val="2F5496" w:themeColor="accent1" w:themeShade="BF"/>
    </w:rPr>
  </w:style>
  <w:style w:type="paragraph" w:styleId="Liststycke">
    <w:name w:val="List Paragraph"/>
    <w:basedOn w:val="Normal"/>
    <w:uiPriority w:val="34"/>
    <w:qFormat/>
    <w:rsid w:val="001F507E"/>
    <w:pPr>
      <w:ind w:left="720"/>
      <w:contextualSpacing/>
    </w:pPr>
  </w:style>
  <w:style w:type="character" w:styleId="Kommentarsreferens">
    <w:name w:val="annotation reference"/>
    <w:basedOn w:val="Standardstycketeckensnitt"/>
    <w:uiPriority w:val="99"/>
    <w:semiHidden/>
    <w:unhideWhenUsed/>
    <w:rsid w:val="001F507E"/>
    <w:rPr>
      <w:sz w:val="16"/>
      <w:szCs w:val="16"/>
    </w:rPr>
  </w:style>
  <w:style w:type="paragraph" w:styleId="Kommentarer">
    <w:name w:val="annotation text"/>
    <w:basedOn w:val="Normal"/>
    <w:link w:val="KommentarerChar"/>
    <w:uiPriority w:val="99"/>
    <w:unhideWhenUsed/>
    <w:rsid w:val="001F507E"/>
    <w:pPr>
      <w:spacing w:line="240" w:lineRule="auto"/>
    </w:pPr>
    <w:rPr>
      <w:sz w:val="20"/>
      <w:szCs w:val="20"/>
    </w:rPr>
  </w:style>
  <w:style w:type="character" w:customStyle="1" w:styleId="KommentarerChar">
    <w:name w:val="Kommentarer Char"/>
    <w:basedOn w:val="Standardstycketeckensnitt"/>
    <w:link w:val="Kommentarer"/>
    <w:uiPriority w:val="99"/>
    <w:rsid w:val="001F507E"/>
    <w:rPr>
      <w:sz w:val="20"/>
      <w:szCs w:val="20"/>
    </w:rPr>
  </w:style>
  <w:style w:type="paragraph" w:styleId="Kommentarsmne">
    <w:name w:val="annotation subject"/>
    <w:basedOn w:val="Kommentarer"/>
    <w:next w:val="Kommentarer"/>
    <w:link w:val="KommentarsmneChar"/>
    <w:uiPriority w:val="99"/>
    <w:semiHidden/>
    <w:unhideWhenUsed/>
    <w:rsid w:val="001F507E"/>
    <w:rPr>
      <w:b/>
      <w:bCs/>
    </w:rPr>
  </w:style>
  <w:style w:type="character" w:customStyle="1" w:styleId="KommentarsmneChar">
    <w:name w:val="Kommentarsämne Char"/>
    <w:basedOn w:val="KommentarerChar"/>
    <w:link w:val="Kommentarsmne"/>
    <w:uiPriority w:val="99"/>
    <w:semiHidden/>
    <w:rsid w:val="001F507E"/>
    <w:rPr>
      <w:b/>
      <w:bCs/>
      <w:sz w:val="20"/>
      <w:szCs w:val="20"/>
    </w:rPr>
  </w:style>
  <w:style w:type="paragraph" w:customStyle="1" w:styleId="m-0">
    <w:name w:val="m-0"/>
    <w:basedOn w:val="Normal"/>
    <w:rsid w:val="00D80D60"/>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styleId="Sidhuvud">
    <w:name w:val="header"/>
    <w:basedOn w:val="Normal"/>
    <w:link w:val="SidhuvudChar"/>
    <w:uiPriority w:val="99"/>
    <w:unhideWhenUsed/>
    <w:rsid w:val="007968C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968C1"/>
  </w:style>
  <w:style w:type="paragraph" w:styleId="Sidfot">
    <w:name w:val="footer"/>
    <w:basedOn w:val="Normal"/>
    <w:link w:val="SidfotChar"/>
    <w:uiPriority w:val="99"/>
    <w:unhideWhenUsed/>
    <w:rsid w:val="007968C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968C1"/>
  </w:style>
  <w:style w:type="paragraph" w:styleId="Ingetavstnd">
    <w:name w:val="No Spacing"/>
    <w:link w:val="IngetavstndChar"/>
    <w:uiPriority w:val="1"/>
    <w:qFormat/>
    <w:rsid w:val="00A442D6"/>
    <w:pPr>
      <w:spacing w:after="0" w:line="240" w:lineRule="auto"/>
    </w:pPr>
    <w:rPr>
      <w:rFonts w:eastAsiaTheme="minorEastAsia"/>
      <w:kern w:val="0"/>
      <w:lang w:eastAsia="sv-SE"/>
      <w14:ligatures w14:val="none"/>
    </w:rPr>
  </w:style>
  <w:style w:type="character" w:customStyle="1" w:styleId="IngetavstndChar">
    <w:name w:val="Inget avstånd Char"/>
    <w:basedOn w:val="Standardstycketeckensnitt"/>
    <w:link w:val="Ingetavstnd"/>
    <w:uiPriority w:val="1"/>
    <w:rsid w:val="00A442D6"/>
    <w:rPr>
      <w:rFonts w:eastAsiaTheme="minorEastAsia"/>
      <w:kern w:val="0"/>
      <w:lang w:eastAsia="sv-SE"/>
      <w14:ligatures w14:val="none"/>
    </w:rPr>
  </w:style>
  <w:style w:type="table" w:styleId="Tabellrutnt">
    <w:name w:val="Table Grid"/>
    <w:basedOn w:val="Normaltabell"/>
    <w:uiPriority w:val="39"/>
    <w:rsid w:val="00DA4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545857">
      <w:bodyDiv w:val="1"/>
      <w:marLeft w:val="0"/>
      <w:marRight w:val="0"/>
      <w:marTop w:val="0"/>
      <w:marBottom w:val="0"/>
      <w:divBdr>
        <w:top w:val="none" w:sz="0" w:space="0" w:color="auto"/>
        <w:left w:val="none" w:sz="0" w:space="0" w:color="auto"/>
        <w:bottom w:val="none" w:sz="0" w:space="0" w:color="auto"/>
        <w:right w:val="none" w:sz="0" w:space="0" w:color="auto"/>
      </w:divBdr>
      <w:divsChild>
        <w:div w:id="906496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C8E11-F8A3-4445-A0F1-A4D7E373C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1511</Characters>
  <Application>Microsoft Office Word</Application>
  <DocSecurity>4</DocSecurity>
  <Lines>12</Lines>
  <Paragraphs>3</Paragraphs>
  <ScaleCrop>false</ScaleCrop>
  <HeadingPairs>
    <vt:vector size="2" baseType="variant">
      <vt:variant>
        <vt:lpstr>Rubrik</vt:lpstr>
      </vt:variant>
      <vt:variant>
        <vt:i4>1</vt:i4>
      </vt:variant>
    </vt:vector>
  </HeadingPairs>
  <TitlesOfParts>
    <vt:vector size="1" baseType="lpstr">
      <vt:lpstr>2024-06-19</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Samtalsguide för uppföljning av genomförandeplan</dc:title>
  <dc:subject/>
  <dc:creator>Alm, Malin</dc:creator>
  <cp:keywords/>
  <dc:description/>
  <cp:lastModifiedBy>Udenius, Anna-Lena</cp:lastModifiedBy>
  <cp:revision>2</cp:revision>
  <dcterms:created xsi:type="dcterms:W3CDTF">2024-06-25T11:12:00Z</dcterms:created>
  <dcterms:modified xsi:type="dcterms:W3CDTF">2024-06-25T11:12:00Z</dcterms:modified>
</cp:coreProperties>
</file>